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BB" w:rsidRDefault="000115BB"/>
    <w:p w:rsidR="003A39DA" w:rsidRPr="003A39DA" w:rsidRDefault="001C1C52" w:rsidP="003A39DA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36"/>
          <w:szCs w:val="36"/>
        </w:rPr>
      </w:pPr>
      <w:bookmarkStart w:id="0" w:name="_GoBack"/>
      <w:bookmarkEnd w:id="0"/>
      <w:r w:rsidRPr="003A39DA">
        <w:rPr>
          <w:rFonts w:ascii="Times New Roman" w:hAnsi="Times New Roman" w:cs="Times New Roman"/>
          <w:i/>
          <w:sz w:val="32"/>
          <w:szCs w:val="32"/>
        </w:rPr>
        <w:t xml:space="preserve">Телефон </w:t>
      </w:r>
      <w:r w:rsidRPr="003A39DA">
        <w:rPr>
          <w:rFonts w:ascii="Times New Roman" w:hAnsi="Times New Roman" w:cs="Times New Roman"/>
          <w:i/>
          <w:sz w:val="32"/>
          <w:szCs w:val="32"/>
        </w:rPr>
        <w:t>постоянно действующей «горячей линии», открытой Управлением образования, по вопросам незаконных денежных сборов</w:t>
      </w:r>
      <w:r w:rsidRPr="003A39DA">
        <w:rPr>
          <w:rFonts w:ascii="Times New Roman" w:hAnsi="Times New Roman" w:cs="Times New Roman"/>
          <w:i/>
          <w:sz w:val="32"/>
          <w:szCs w:val="32"/>
        </w:rPr>
        <w:t xml:space="preserve"> в образовательных учреждениях:</w:t>
      </w:r>
      <w:r w:rsidRPr="003A39D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A39DA">
        <w:rPr>
          <w:rFonts w:ascii="Times New Roman" w:hAnsi="Times New Roman" w:cs="Times New Roman"/>
          <w:b/>
          <w:i/>
          <w:sz w:val="32"/>
          <w:szCs w:val="32"/>
        </w:rPr>
        <w:t>292-70-50</w:t>
      </w:r>
      <w:r w:rsidR="003A39DA" w:rsidRPr="003A39D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:rsidR="003A39DA" w:rsidRPr="003A39DA" w:rsidRDefault="003A39DA" w:rsidP="003A39DA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3A39DA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Телефон "горячей линии" по вопросам коррупции в образовательных учреждениях и органах управления: </w:t>
      </w:r>
      <w:r w:rsidRPr="003A39D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292-80-46</w:t>
      </w:r>
    </w:p>
    <w:p w:rsidR="001C1C52" w:rsidRPr="00795066" w:rsidRDefault="001C1C52">
      <w:pPr>
        <w:rPr>
          <w:rFonts w:ascii="Times New Roman" w:hAnsi="Times New Roman" w:cs="Times New Roman"/>
          <w:i/>
          <w:sz w:val="32"/>
          <w:szCs w:val="32"/>
        </w:rPr>
      </w:pPr>
    </w:p>
    <w:sectPr w:rsidR="001C1C52" w:rsidRPr="0079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6DBB"/>
    <w:rsid w:val="000115BB"/>
    <w:rsid w:val="001C1C52"/>
    <w:rsid w:val="00264099"/>
    <w:rsid w:val="00326DBB"/>
    <w:rsid w:val="003A39DA"/>
    <w:rsid w:val="0079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1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5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Emphasis"/>
    <w:basedOn w:val="a0"/>
    <w:uiPriority w:val="20"/>
    <w:qFormat/>
    <w:rsid w:val="00011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Владелец04</dc:creator>
  <cp:keywords/>
  <dc:description/>
  <cp:lastModifiedBy>Vladimirovy</cp:lastModifiedBy>
  <cp:revision>6</cp:revision>
  <dcterms:created xsi:type="dcterms:W3CDTF">2010-04-16T03:12:00Z</dcterms:created>
  <dcterms:modified xsi:type="dcterms:W3CDTF">2013-09-19T16:26:00Z</dcterms:modified>
</cp:coreProperties>
</file>